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59362F" w:rsidP="00796DD9">
      <w:pPr>
        <w:jc w:val="center"/>
        <w:rPr>
          <w:rStyle w:val="A3"/>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5D5963FA" wp14:editId="495D4E41">
                <wp:simplePos x="0" y="0"/>
                <wp:positionH relativeFrom="column">
                  <wp:posOffset>1636370</wp:posOffset>
                </wp:positionH>
                <wp:positionV relativeFrom="paragraph">
                  <wp:posOffset>235972</wp:posOffset>
                </wp:positionV>
                <wp:extent cx="3873799" cy="419100"/>
                <wp:effectExtent l="19050" t="342900" r="31750" b="342900"/>
                <wp:wrapNone/>
                <wp:docPr id="4" name="Text Box 4"/>
                <wp:cNvGraphicFramePr/>
                <a:graphic xmlns:a="http://schemas.openxmlformats.org/drawingml/2006/main">
                  <a:graphicData uri="http://schemas.microsoft.com/office/word/2010/wordprocessingShape">
                    <wps:wsp>
                      <wps:cNvSpPr txBox="1"/>
                      <wps:spPr>
                        <a:xfrm rot="21006324">
                          <a:off x="0" y="0"/>
                          <a:ext cx="387379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5963FA" id="_x0000_t202" coordsize="21600,21600" o:spt="202" path="m,l,21600r21600,l21600,xe">
                <v:stroke joinstyle="miter"/>
                <v:path gradientshapeok="t" o:connecttype="rect"/>
              </v:shapetype>
              <v:shape id="Text Box 4" o:spid="_x0000_s1026" type="#_x0000_t202" style="position:absolute;left:0;text-align:left;margin-left:128.85pt;margin-top:18.6pt;width:305pt;height:33pt;rotation:-64845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" fillcolor="white [3201]" strokeweight=".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C36997" w:rsidRDefault="00C36997" w:rsidP="00796DD9">
      <w:pPr>
        <w:rPr>
          <w:rFonts w:cs="Vijaya"/>
          <w:i/>
          <w:iCs/>
        </w:rPr>
      </w:pPr>
      <w:r>
        <w:rPr>
          <w:rFonts w:cs="Vijaya"/>
          <w:i/>
          <w:iCs/>
        </w:rPr>
        <w:t>www.miLIFESPAN.org</w:t>
      </w:r>
    </w:p>
    <w:p w:rsidR="00C36997" w:rsidRPr="00D84E35" w:rsidRDefault="00084731" w:rsidP="00C36997">
      <w:pPr>
        <w:jc w:val="right"/>
        <w:rPr>
          <w:rFonts w:ascii="Arial Narrow" w:hAnsi="Arial Narrow"/>
        </w:rPr>
      </w:pPr>
      <w:r>
        <w:rPr>
          <w:rFonts w:ascii="Arial Narrow" w:hAnsi="Arial Narrow"/>
        </w:rPr>
        <w:t>May 11, 2016</w:t>
      </w:r>
      <w:bookmarkStart w:id="0" w:name="_GoBack"/>
      <w:bookmarkEnd w:id="0"/>
    </w:p>
    <w:p w:rsidR="00C36997" w:rsidRDefault="00C36997" w:rsidP="00C36997">
      <w:pPr>
        <w:rPr>
          <w:rFonts w:ascii="Arial Narrow" w:hAnsi="Arial Narrow"/>
        </w:rPr>
      </w:pPr>
      <w:r>
        <w:rPr>
          <w:rFonts w:ascii="Arial Narrow" w:hAnsi="Arial Narrow"/>
        </w:rPr>
        <w:t>Hello, Everyone!</w:t>
      </w:r>
    </w:p>
    <w:p w:rsidR="00314E68" w:rsidRPr="00314E68" w:rsidRDefault="0059362F" w:rsidP="00C36997">
      <w:pPr>
        <w:rPr>
          <w:rFonts w:ascii="Arial Narrow" w:hAnsi="Arial Narrow"/>
          <w:b/>
          <w:bCs/>
        </w:rPr>
      </w:pPr>
      <w:r>
        <w:rPr>
          <w:rFonts w:ascii="Arial Narrow" w:hAnsi="Arial Narrow"/>
          <w:b/>
          <w:bCs/>
          <w:noProof/>
          <w:lang w:bidi="ta-IN"/>
        </w:rPr>
        <mc:AlternateContent>
          <mc:Choice Requires="wps">
            <w:drawing>
              <wp:anchor distT="0" distB="0" distL="114300" distR="114300" simplePos="0" relativeHeight="251657215" behindDoc="1" locked="0" layoutInCell="1" allowOverlap="1">
                <wp:simplePos x="0" y="0"/>
                <wp:positionH relativeFrom="leftMargin">
                  <wp:posOffset>361950</wp:posOffset>
                </wp:positionH>
                <wp:positionV relativeFrom="paragraph">
                  <wp:posOffset>214630</wp:posOffset>
                </wp:positionV>
                <wp:extent cx="714375" cy="5800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1437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6.9pt;width:56.25pt;height:456.75pt;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" fillcolor="white [3201]" stroked="f" strokeweight=".5pt">
                <v:textbox style="layout-flow:vertical;mso-layout-flow-alt:bottom-to-top">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314E68" w:rsidRPr="00314E68">
        <w:rPr>
          <w:rFonts w:ascii="Arial Narrow" w:hAnsi="Arial Narrow"/>
          <w:b/>
          <w:bCs/>
        </w:rPr>
        <w:t>T</w:t>
      </w:r>
      <w:r w:rsidR="00084731">
        <w:rPr>
          <w:rFonts w:ascii="Arial Narrow" w:hAnsi="Arial Narrow"/>
          <w:b/>
          <w:bCs/>
        </w:rPr>
        <w:t>hank you to all who participated in our Mother’s Day Roses this year!  Next year, we will have a variety of LIVE carnation roses for each church.  There will still be a very limited quantity of silk roses, for those churches who request them. This fundraiser allows us to honor mothers while also spreading the message that LIFE is a gift.</w:t>
      </w:r>
    </w:p>
    <w:p w:rsidR="00C36997" w:rsidRPr="00F65B69" w:rsidRDefault="00EE5CE2" w:rsidP="00115DBC">
      <w:pPr>
        <w:rPr>
          <w:rFonts w:ascii="Arial Narrow" w:hAnsi="Arial Narrow"/>
        </w:rPr>
      </w:pPr>
      <w:r>
        <w:rPr>
          <w:rFonts w:ascii="Arial Narrow" w:hAnsi="Arial Narrow"/>
        </w:rPr>
        <w:t xml:space="preserve">UPCOMING </w:t>
      </w:r>
      <w:r w:rsidR="00C36997" w:rsidRPr="00D84E35">
        <w:rPr>
          <w:rFonts w:ascii="Arial Narrow" w:hAnsi="Arial Narrow"/>
        </w:rPr>
        <w:t xml:space="preserve">EVENTS, we hope that you can </w:t>
      </w:r>
      <w:r w:rsidR="00C36997">
        <w:rPr>
          <w:rFonts w:ascii="Arial Narrow" w:hAnsi="Arial Narrow"/>
        </w:rPr>
        <w:t>participate in some</w:t>
      </w:r>
      <w:r w:rsidR="00C36997" w:rsidRPr="00D84E35">
        <w:rPr>
          <w:rFonts w:ascii="Arial Narrow" w:hAnsi="Arial Narrow"/>
        </w:rPr>
        <w:t xml:space="preserve">, if not all: </w:t>
      </w:r>
    </w:p>
    <w:p w:rsidR="00084731" w:rsidRDefault="00084731" w:rsidP="00F85EFF">
      <w:pPr>
        <w:numPr>
          <w:ilvl w:val="0"/>
          <w:numId w:val="1"/>
        </w:numPr>
        <w:spacing w:after="200" w:line="240" w:lineRule="auto"/>
        <w:rPr>
          <w:rFonts w:ascii="Arial Narrow" w:hAnsi="Arial Narrow"/>
        </w:rPr>
      </w:pPr>
      <w:r>
        <w:rPr>
          <w:rFonts w:ascii="Arial Narrow" w:hAnsi="Arial Narrow"/>
        </w:rPr>
        <w:t>LIFESPAN is having a Garage Sale in Livonia! Thursday, May 19-8:30am-6pm, Friday, May 20-8:30am-6:00pm and Saturday, May 21-9am-5pm.  The sale will be held at 36709 Ann Arbor Trail (next to Rosedale Elementary School, East of Newburgh Rd.)  Come out and find the treasures you didn’t know you needed, all while supporting LIFESPAN</w:t>
      </w:r>
      <w:r>
        <w:rPr>
          <w:rFonts w:ascii="Arial Narrow" w:hAnsi="Arial Narrow"/>
        </w:rPr>
        <w:t>!</w:t>
      </w:r>
    </w:p>
    <w:p w:rsidR="00C36997" w:rsidRDefault="00084731" w:rsidP="00F85EFF">
      <w:pPr>
        <w:numPr>
          <w:ilvl w:val="0"/>
          <w:numId w:val="1"/>
        </w:numPr>
        <w:spacing w:after="200" w:line="240" w:lineRule="auto"/>
        <w:rPr>
          <w:rFonts w:ascii="Arial Narrow" w:hAnsi="Arial Narrow"/>
        </w:rPr>
      </w:pPr>
      <w:r>
        <w:rPr>
          <w:rFonts w:ascii="Arial Narrow" w:hAnsi="Arial Narrow"/>
        </w:rPr>
        <w:t>Candy</w:t>
      </w:r>
      <w:r w:rsidR="009E0C52">
        <w:rPr>
          <w:rFonts w:ascii="Arial Narrow" w:hAnsi="Arial Narrow"/>
        </w:rPr>
        <w:t xml:space="preserve"> and pens are</w:t>
      </w:r>
      <w:r w:rsidR="00115DBC">
        <w:rPr>
          <w:rFonts w:ascii="Arial Narrow" w:hAnsi="Arial Narrow"/>
        </w:rPr>
        <w:t xml:space="preserve"> available for </w:t>
      </w:r>
      <w:r>
        <w:rPr>
          <w:rFonts w:ascii="Arial Narrow" w:hAnsi="Arial Narrow"/>
        </w:rPr>
        <w:t>Father’</w:t>
      </w:r>
      <w:r w:rsidR="00115DBC">
        <w:rPr>
          <w:rFonts w:ascii="Arial Narrow" w:hAnsi="Arial Narrow"/>
        </w:rPr>
        <w:t xml:space="preserve">s Day! </w:t>
      </w:r>
      <w:r>
        <w:rPr>
          <w:rFonts w:ascii="Arial Narrow" w:hAnsi="Arial Narrow"/>
        </w:rPr>
        <w:t xml:space="preserve">Each candy bar and pen are marked with a pro-life message and are a great way to say “thanks” to the amazing men in our lives! </w:t>
      </w:r>
      <w:r w:rsidR="00EE6EED">
        <w:rPr>
          <w:rFonts w:ascii="Arial Narrow" w:hAnsi="Arial Narrow"/>
        </w:rPr>
        <w:t xml:space="preserve">The support of donors is what allows us to continue our education about the pro-life movement.  </w:t>
      </w:r>
      <w:r w:rsidR="00C31186">
        <w:rPr>
          <w:rFonts w:ascii="Arial Narrow" w:hAnsi="Arial Narrow"/>
        </w:rPr>
        <w:t xml:space="preserve">Please plan on helping us by requesting donations for </w:t>
      </w:r>
      <w:r>
        <w:rPr>
          <w:rFonts w:ascii="Arial Narrow" w:hAnsi="Arial Narrow"/>
        </w:rPr>
        <w:t>Father’s Day candy</w:t>
      </w:r>
      <w:r w:rsidR="00C31186">
        <w:rPr>
          <w:rFonts w:ascii="Arial Narrow" w:hAnsi="Arial Narrow"/>
        </w:rPr>
        <w:t xml:space="preserve"> and pens!</w:t>
      </w:r>
    </w:p>
    <w:p w:rsidR="00084731" w:rsidRDefault="00084731" w:rsidP="00F85EFF">
      <w:pPr>
        <w:numPr>
          <w:ilvl w:val="0"/>
          <w:numId w:val="1"/>
        </w:numPr>
        <w:spacing w:after="200" w:line="240" w:lineRule="auto"/>
        <w:rPr>
          <w:rFonts w:ascii="Arial Narrow" w:hAnsi="Arial Narrow"/>
        </w:rPr>
      </w:pPr>
      <w:r>
        <w:rPr>
          <w:rFonts w:ascii="Arial Narrow" w:hAnsi="Arial Narrow"/>
        </w:rPr>
        <w:t>Some new activities/fundraisers are in the works for Wayne County.  Watch the newsletter and your church notes, as plans get finalized and the dates get set.  We are very excited!</w:t>
      </w:r>
    </w:p>
    <w:p w:rsidR="00084731" w:rsidRDefault="00084731" w:rsidP="00F85EFF">
      <w:pPr>
        <w:numPr>
          <w:ilvl w:val="0"/>
          <w:numId w:val="1"/>
        </w:numPr>
        <w:spacing w:after="200" w:line="240" w:lineRule="auto"/>
        <w:rPr>
          <w:rFonts w:ascii="Arial Narrow" w:hAnsi="Arial Narrow"/>
        </w:rPr>
      </w:pPr>
      <w:r>
        <w:rPr>
          <w:rFonts w:ascii="Arial Narrow" w:hAnsi="Arial Narrow"/>
        </w:rPr>
        <w:t>Thank you to everyone who made it out to our Annual Dinner in Troy.  David Dean was hilarious and a good time was had by all.  If you’ve never been to our dinner at the San Marino Club in Troy, consider attending next time.  It is a fun event with amazing food!</w:t>
      </w:r>
    </w:p>
    <w:p w:rsidR="00084731" w:rsidRDefault="00084731" w:rsidP="00084731">
      <w:pPr>
        <w:spacing w:after="200" w:line="240" w:lineRule="auto"/>
        <w:ind w:left="720"/>
        <w:rPr>
          <w:rFonts w:ascii="Arial Narrow" w:hAnsi="Arial Narrow"/>
        </w:rPr>
      </w:pPr>
    </w:p>
    <w:p w:rsidR="00084731" w:rsidRDefault="00084731" w:rsidP="00084731">
      <w:pPr>
        <w:spacing w:after="200" w:line="240" w:lineRule="auto"/>
        <w:ind w:left="720"/>
        <w:rPr>
          <w:rFonts w:ascii="Arial Narrow" w:hAnsi="Arial Narrow"/>
        </w:rPr>
      </w:pPr>
    </w:p>
    <w:p w:rsidR="00084731" w:rsidRDefault="00084731" w:rsidP="00084731">
      <w:pPr>
        <w:spacing w:after="200" w:line="240" w:lineRule="auto"/>
        <w:rPr>
          <w:rFonts w:ascii="Arial Narrow" w:hAnsi="Arial Narrow"/>
        </w:rPr>
      </w:pPr>
    </w:p>
    <w:p w:rsidR="00084731" w:rsidRDefault="00084731" w:rsidP="00084731">
      <w:pPr>
        <w:spacing w:after="200" w:line="240" w:lineRule="auto"/>
        <w:rPr>
          <w:rFonts w:ascii="Arial Narrow" w:hAnsi="Arial Narrow"/>
        </w:rPr>
      </w:pPr>
    </w:p>
    <w:p w:rsidR="009E0C52" w:rsidRPr="00F85EFF" w:rsidRDefault="009E0C52" w:rsidP="00084731">
      <w:pPr>
        <w:spacing w:after="200" w:line="240" w:lineRule="auto"/>
        <w:ind w:left="720"/>
        <w:rPr>
          <w:rFonts w:ascii="Arial Narrow" w:hAnsi="Arial Narrow"/>
        </w:rPr>
      </w:pPr>
      <w:r>
        <w:rPr>
          <w:rFonts w:ascii="Arial Narrow" w:hAnsi="Arial Narrow"/>
          <w:noProof/>
          <w:lang w:bidi="ta-IN"/>
        </w:rPr>
        <mc:AlternateContent>
          <mc:Choice Requires="wps">
            <w:drawing>
              <wp:anchor distT="0" distB="0" distL="114300" distR="114300" simplePos="0" relativeHeight="251661312" behindDoc="0" locked="0" layoutInCell="1" allowOverlap="1" wp14:anchorId="67401866" wp14:editId="20F4F113">
                <wp:simplePos x="0" y="0"/>
                <wp:positionH relativeFrom="column">
                  <wp:posOffset>3981450</wp:posOffset>
                </wp:positionH>
                <wp:positionV relativeFrom="paragraph">
                  <wp:posOffset>669925</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lt1"/>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1866" id="Text Box 5" o:spid="_x0000_s1028" type="#_x0000_t202" style="position:absolute;left:0;text-align:left;margin-left:313.5pt;margin-top:52.75pt;width:185.25pt;height:58.5pt;rotation:6078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" fillcolor="white [3201]" strokecolor="#aeaaaa [2414]" strokeweight="2.2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v:textbox>
              </v:shape>
            </w:pict>
          </mc:Fallback>
        </mc:AlternateContent>
      </w:r>
    </w:p>
    <w:p w:rsidR="00C36997" w:rsidRDefault="00C31186" w:rsidP="00F85EFF">
      <w:pPr>
        <w:jc w:val="center"/>
        <w:rPr>
          <w:rFonts w:ascii="Arial Narrow" w:hAnsi="Arial Narrow"/>
        </w:rPr>
      </w:pPr>
      <w:r>
        <w:rPr>
          <w:rFonts w:ascii="Arial Narrow" w:hAnsi="Arial Narrow"/>
          <w:noProof/>
          <w:lang w:bidi="ta-IN"/>
        </w:rPr>
        <w:drawing>
          <wp:anchor distT="0" distB="0" distL="114300" distR="114300" simplePos="0" relativeHeight="251659264" behindDoc="1" locked="0" layoutInCell="1" allowOverlap="1" wp14:anchorId="76C3E588" wp14:editId="54497A1B">
            <wp:simplePos x="0" y="0"/>
            <wp:positionH relativeFrom="column">
              <wp:posOffset>2479087</wp:posOffset>
            </wp:positionH>
            <wp:positionV relativeFrom="paragraph">
              <wp:posOffset>147007</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97">
        <w:rPr>
          <w:rFonts w:ascii="Arial Narrow" w:hAnsi="Arial Narrow"/>
        </w:rPr>
        <w:t>Yours in LIFE,</w:t>
      </w:r>
    </w:p>
    <w:p w:rsidR="00C36997" w:rsidRDefault="00C36997" w:rsidP="00F85EFF">
      <w:pPr>
        <w:jc w:val="center"/>
        <w:rPr>
          <w:rFonts w:ascii="Arial Narrow" w:hAnsi="Arial Narrow"/>
        </w:rPr>
      </w:pPr>
    </w:p>
    <w:p w:rsidR="00C36997" w:rsidRDefault="00C36997" w:rsidP="00F85EFF">
      <w:pPr>
        <w:spacing w:after="0"/>
        <w:jc w:val="center"/>
        <w:rPr>
          <w:rFonts w:ascii="Arial Narrow" w:hAnsi="Arial Narrow"/>
        </w:rPr>
      </w:pPr>
      <w:r>
        <w:rPr>
          <w:rFonts w:ascii="Arial Narrow" w:hAnsi="Arial Narrow"/>
        </w:rPr>
        <w:t>Eileen Brandt</w:t>
      </w:r>
    </w:p>
    <w:p w:rsidR="00C36997" w:rsidRDefault="00C36997" w:rsidP="00F85EFF">
      <w:pPr>
        <w:spacing w:after="0"/>
        <w:jc w:val="center"/>
        <w:rPr>
          <w:rFonts w:ascii="Arial Narrow" w:hAnsi="Arial Narrow"/>
        </w:rPr>
      </w:pPr>
      <w:r>
        <w:rPr>
          <w:rFonts w:ascii="Arial Narrow" w:hAnsi="Arial Narrow"/>
        </w:rPr>
        <w:t>Director, Wayne County/Downriver Chapter</w:t>
      </w:r>
    </w:p>
    <w:p w:rsidR="00F85EFF" w:rsidRDefault="00F85EFF" w:rsidP="00F85EFF">
      <w:pPr>
        <w:spacing w:after="0"/>
        <w:jc w:val="center"/>
        <w:rPr>
          <w:rFonts w:ascii="Arial Narrow" w:hAnsi="Arial Narrow"/>
        </w:rPr>
      </w:pPr>
    </w:p>
    <w:p w:rsidR="00F85EFF" w:rsidRDefault="00F85EFF"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6997" w:rsidRPr="0018143B" w:rsidRDefault="00F85EFF" w:rsidP="0018143B">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B31"/>
    <w:rsid w:val="00084731"/>
    <w:rsid w:val="00115DBC"/>
    <w:rsid w:val="0018143B"/>
    <w:rsid w:val="00314E68"/>
    <w:rsid w:val="004B3EC8"/>
    <w:rsid w:val="0059362F"/>
    <w:rsid w:val="0062319B"/>
    <w:rsid w:val="006841F4"/>
    <w:rsid w:val="00796DD9"/>
    <w:rsid w:val="008E16A6"/>
    <w:rsid w:val="009E0C52"/>
    <w:rsid w:val="00A84F73"/>
    <w:rsid w:val="00AE00B2"/>
    <w:rsid w:val="00C31186"/>
    <w:rsid w:val="00C36997"/>
    <w:rsid w:val="00EE22A0"/>
    <w:rsid w:val="00EE5CE2"/>
    <w:rsid w:val="00EE6EED"/>
    <w:rsid w:val="00EF016B"/>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3</cp:revision>
  <dcterms:created xsi:type="dcterms:W3CDTF">2016-05-16T13:16:00Z</dcterms:created>
  <dcterms:modified xsi:type="dcterms:W3CDTF">2016-05-16T13:24:00Z</dcterms:modified>
</cp:coreProperties>
</file>