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9B67A8">
        <w:rPr>
          <w:rFonts w:ascii="Arial Narrow" w:hAnsi="Arial Narrow"/>
          <w:b/>
          <w:bCs/>
        </w:rPr>
        <w:t>May</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77230561" wp14:editId="159263BC">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A8">
        <w:rPr>
          <w:b/>
        </w:rPr>
        <w:t>May 7-8</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sidR="009B67A8" w:rsidRPr="009B67A8">
        <w:rPr>
          <w:rFonts w:ascii="Vijaya" w:hAnsi="Vijaya" w:cs="Vijaya"/>
          <w:b/>
          <w:sz w:val="28"/>
          <w:szCs w:val="28"/>
        </w:rPr>
        <w:t>Happy Mother’s Day!</w:t>
      </w:r>
      <w:r w:rsidR="008C4DD5" w:rsidRPr="009B67A8">
        <w:rPr>
          <w:rFonts w:ascii="Vijaya" w:hAnsi="Vijaya" w:cs="Vijaya"/>
          <w:b/>
          <w:sz w:val="28"/>
          <w:szCs w:val="28"/>
        </w:rPr>
        <w:t xml:space="preserve"> </w:t>
      </w:r>
      <w:r w:rsidR="009B67A8">
        <w:rPr>
          <w:rFonts w:ascii="Vijaya" w:hAnsi="Vijaya" w:cs="Vijaya"/>
          <w:b/>
          <w:sz w:val="28"/>
        </w:rPr>
        <w:t>God Bless All Mothers!</w:t>
      </w:r>
      <w:r w:rsidR="006F5269">
        <w:rPr>
          <w:rFonts w:ascii="Vijaya" w:hAnsi="Vijaya" w:cs="Vijaya"/>
          <w:b/>
          <w:sz w:val="28"/>
        </w:rPr>
        <w:t xml:space="preserve"> </w:t>
      </w:r>
      <w:r w:rsidR="008C4DD5" w:rsidRPr="008F0C26">
        <w:rPr>
          <w:rFonts w:ascii="Vijaya" w:hAnsi="Vijaya" w:cs="Vijaya"/>
          <w:b/>
          <w:sz w:val="28"/>
        </w:rPr>
        <w:t xml:space="preserve">    </w:t>
      </w:r>
    </w:p>
    <w:p w:rsidR="008C4DD5" w:rsidRDefault="009B67A8" w:rsidP="008C4DD5">
      <w:pPr>
        <w:pStyle w:val="Default"/>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62336" behindDoc="1" locked="0" layoutInCell="1" allowOverlap="1" wp14:anchorId="1AECB825" wp14:editId="06613172">
            <wp:simplePos x="0" y="0"/>
            <wp:positionH relativeFrom="column">
              <wp:posOffset>2045970</wp:posOffset>
            </wp:positionH>
            <wp:positionV relativeFrom="paragraph">
              <wp:posOffset>892810</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“The Role of Women”, by T. Meagher: “</w:t>
      </w:r>
      <w:r>
        <w:rPr>
          <w:bCs/>
          <w:sz w:val="22"/>
          <w:szCs w:val="22"/>
          <w:lang w:val="en"/>
        </w:rPr>
        <w:t>The most important person on earth is a mother.  She cannot claim the honor of having built Notre Dame Cathedral – she need not.  She has built something more magnificent than any cathedral – a dwelling for an immortal soul, the time perfection of her baby’s body.  Not even the angels have been blessed with such grace.  They cannot share in God’s creative miracle to bring new saints to Heaven, only a human mother can.  Mothers are closer to God the Creator than any other creature; God joins forces with mothers in performing this act of creation.  What on God’s earth is more glorious than to be a mother?”</w:t>
      </w:r>
      <w:r w:rsidR="00474756">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LIFESPAN 734.422.6230 </w:t>
      </w:r>
      <w:r>
        <w:rPr>
          <w:rFonts w:ascii="Times New Roman" w:hAnsi="Times New Roman" w:cs="Times New Roman"/>
          <w:b/>
          <w:i/>
          <w:sz w:val="23"/>
          <w:szCs w:val="23"/>
        </w:rPr>
        <w:t xml:space="preserve">     </w:t>
      </w:r>
      <w:r w:rsidR="00DB7D9B">
        <w:rPr>
          <w:rFonts w:ascii="Times New Roman" w:hAnsi="Times New Roman" w:cs="Times New Roman"/>
          <w:b/>
          <w:i/>
          <w:sz w:val="23"/>
          <w:szCs w:val="23"/>
        </w:rPr>
        <w:t>www.miLIFESPAN.org</w:t>
      </w:r>
    </w:p>
    <w:p w:rsidR="00DB7D9B" w:rsidRDefault="00DB7D9B" w:rsidP="00DB7D9B">
      <w:pPr>
        <w:pStyle w:val="Default"/>
        <w:jc w:val="center"/>
        <w:rPr>
          <w:rFonts w:ascii="Times New Roman" w:hAnsi="Times New Roman" w:cs="Times New Roman"/>
          <w:b/>
          <w:i/>
          <w:sz w:val="23"/>
          <w:szCs w:val="23"/>
        </w:rPr>
      </w:pPr>
      <w:r>
        <w:rPr>
          <w:rFonts w:ascii="Times New Roman" w:hAnsi="Times New Roman" w:cs="Times New Roman"/>
          <w:b/>
          <w:i/>
          <w:sz w:val="23"/>
          <w:szCs w:val="23"/>
        </w:rPr>
        <w:t>LIFESPAN Garage Sale: May 19-20 (8:30am-6pm), May 21 (9am-5pm) 36709 Ann Arbor Trail, Livonia (next to Rosedale Elementary School, East of Newburgh Rd.)</w:t>
      </w:r>
    </w:p>
    <w:p w:rsidR="00181939" w:rsidRPr="00474756" w:rsidRDefault="00181939" w:rsidP="008C4DD5">
      <w:pPr>
        <w:pStyle w:val="Default"/>
        <w:rPr>
          <w:bCs/>
          <w:sz w:val="22"/>
          <w:szCs w:val="22"/>
          <w:lang w:val="en"/>
        </w:rPr>
      </w:pPr>
    </w:p>
    <w:p w:rsidR="006F5269" w:rsidRDefault="006F5269" w:rsidP="008C4DD5">
      <w:pPr>
        <w:pStyle w:val="Default"/>
        <w:rPr>
          <w:rFonts w:ascii="Times New Roman" w:hAnsi="Times New Roman" w:cs="Times New Roman"/>
          <w:b/>
          <w:i/>
          <w:sz w:val="23"/>
          <w:szCs w:val="23"/>
        </w:rPr>
      </w:pPr>
    </w:p>
    <w:p w:rsidR="00D058BB" w:rsidRDefault="009B67A8" w:rsidP="00D058BB">
      <w:pPr>
        <w:spacing w:after="0"/>
        <w:rPr>
          <w:rFonts w:ascii="Vijaya" w:hAnsi="Vijaya" w:cs="Vijaya"/>
          <w:b/>
          <w:sz w:val="28"/>
        </w:rPr>
      </w:pPr>
      <w:r>
        <w:rPr>
          <w:b/>
        </w:rPr>
        <w:t>May 14-15</w:t>
      </w:r>
      <w:r w:rsidR="006F5269" w:rsidRPr="008F0C26">
        <w:rPr>
          <w:b/>
        </w:rPr>
        <w:t xml:space="preserve">:    </w:t>
      </w:r>
      <w:r w:rsidR="006F5269" w:rsidRPr="008F0C26">
        <w:rPr>
          <w:rFonts w:ascii="Vijaya" w:hAnsi="Vijaya" w:cs="Vijaya"/>
          <w:b/>
          <w:sz w:val="28"/>
        </w:rPr>
        <w:t>Right to Life - LIFESPAN</w:t>
      </w:r>
      <w:r w:rsidR="006F5269" w:rsidRPr="008F0C26">
        <w:rPr>
          <w:b/>
        </w:rPr>
        <w:t xml:space="preserve">          </w:t>
      </w:r>
      <w:r>
        <w:rPr>
          <w:rFonts w:ascii="Vijaya" w:hAnsi="Vijaya" w:cs="Vijaya"/>
          <w:b/>
          <w:sz w:val="28"/>
        </w:rPr>
        <w:t>Thank you!</w:t>
      </w:r>
    </w:p>
    <w:p w:rsidR="006F5269" w:rsidRPr="00751FB1" w:rsidRDefault="00D058BB" w:rsidP="00474756">
      <w:pPr>
        <w:spacing w:after="0"/>
        <w:rPr>
          <w:rFonts w:ascii="Times New Roman" w:hAnsi="Times New Roman" w:cs="Times New Roman"/>
          <w:bCs/>
        </w:rPr>
      </w:pPr>
      <w:r>
        <w:rPr>
          <w:rFonts w:ascii="Times New Roman" w:hAnsi="Times New Roman" w:cs="Times New Roman"/>
          <w:b/>
          <w:bCs/>
          <w:i/>
          <w:iCs/>
          <w:noProof/>
          <w:sz w:val="64"/>
          <w:szCs w:val="64"/>
          <w:lang w:bidi="ta-IN"/>
        </w:rPr>
        <w:drawing>
          <wp:anchor distT="0" distB="0" distL="114300" distR="114300" simplePos="0" relativeHeight="251665408" behindDoc="1" locked="0" layoutInCell="1" allowOverlap="1" wp14:anchorId="4BAD6F09" wp14:editId="57897852">
            <wp:simplePos x="0" y="0"/>
            <wp:positionH relativeFrom="column">
              <wp:posOffset>2476500</wp:posOffset>
            </wp:positionH>
            <wp:positionV relativeFrom="paragraph">
              <wp:posOffset>1051160</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74756">
        <w:rPr>
          <w:rFonts w:ascii="Times New Roman" w:hAnsi="Times New Roman" w:cs="Times New Roman"/>
          <w:b/>
          <w:bCs/>
          <w:i/>
          <w:iCs/>
          <w:noProof/>
          <w:sz w:val="64"/>
          <w:szCs w:val="64"/>
          <w:lang w:bidi="ta-IN"/>
        </w:rPr>
        <w:drawing>
          <wp:anchor distT="0" distB="0" distL="114300" distR="114300" simplePos="0" relativeHeight="251664384" behindDoc="1" locked="0" layoutInCell="1" allowOverlap="1" wp14:anchorId="3C4B3D6B" wp14:editId="2D8001AC">
            <wp:simplePos x="0" y="0"/>
            <wp:positionH relativeFrom="column">
              <wp:posOffset>-560705</wp:posOffset>
            </wp:positionH>
            <wp:positionV relativeFrom="paragraph">
              <wp:posOffset>241935</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rPr>
        <w:t xml:space="preserve">Starting in March, LIFESPAN held its annual Baby Showers, co-sponsored by many local churches.  These baby showers benefitted </w:t>
      </w:r>
      <w:r w:rsidRPr="00D058BB">
        <w:rPr>
          <w:rFonts w:ascii="Times New Roman" w:hAnsi="Times New Roman" w:cs="Times New Roman"/>
          <w:bCs/>
          <w:i/>
          <w:iCs/>
        </w:rPr>
        <w:t>nearly 20 local pregnancy help centers</w:t>
      </w:r>
      <w:r>
        <w:rPr>
          <w:rFonts w:ascii="Times New Roman" w:hAnsi="Times New Roman" w:cs="Times New Roman"/>
          <w:bCs/>
        </w:rPr>
        <w:t xml:space="preserve">, including </w:t>
      </w:r>
      <w:r w:rsidRPr="00D058BB">
        <w:rPr>
          <w:rFonts w:ascii="Kristen ITC" w:hAnsi="Kristen ITC" w:cs="Times New Roman"/>
          <w:bCs/>
          <w:sz w:val="20"/>
          <w:szCs w:val="20"/>
        </w:rPr>
        <w:t>Wee Care</w:t>
      </w:r>
      <w:r>
        <w:rPr>
          <w:rFonts w:ascii="Times New Roman" w:hAnsi="Times New Roman" w:cs="Times New Roman"/>
          <w:bCs/>
        </w:rPr>
        <w:t xml:space="preserve">, which is one of LIFESPAN’s programs. Karen </w:t>
      </w:r>
      <w:proofErr w:type="spellStart"/>
      <w:r>
        <w:rPr>
          <w:rFonts w:ascii="Times New Roman" w:hAnsi="Times New Roman" w:cs="Times New Roman"/>
          <w:bCs/>
        </w:rPr>
        <w:t>Patrosso</w:t>
      </w:r>
      <w:proofErr w:type="spellEnd"/>
      <w:r>
        <w:rPr>
          <w:rFonts w:ascii="Times New Roman" w:hAnsi="Times New Roman" w:cs="Times New Roman"/>
          <w:bCs/>
        </w:rPr>
        <w:t xml:space="preserve">, the Director of </w:t>
      </w:r>
      <w:r w:rsidRPr="00D058BB">
        <w:rPr>
          <w:rFonts w:ascii="Kristen ITC" w:hAnsi="Kristen ITC" w:cs="Times New Roman"/>
          <w:bCs/>
          <w:sz w:val="20"/>
          <w:szCs w:val="20"/>
        </w:rPr>
        <w:t>Wee Care</w:t>
      </w:r>
      <w:r>
        <w:rPr>
          <w:rFonts w:ascii="Kristen ITC" w:hAnsi="Kristen ITC" w:cs="Times New Roman"/>
          <w:bCs/>
          <w:sz w:val="20"/>
          <w:szCs w:val="20"/>
        </w:rPr>
        <w:t>,</w:t>
      </w:r>
      <w:r w:rsidRPr="00D058BB">
        <w:rPr>
          <w:rFonts w:ascii="Times New Roman" w:hAnsi="Times New Roman" w:cs="Times New Roman"/>
          <w:bCs/>
          <w:sz w:val="20"/>
          <w:szCs w:val="20"/>
        </w:rPr>
        <w:t xml:space="preserve"> </w:t>
      </w:r>
      <w:r>
        <w:rPr>
          <w:rFonts w:ascii="Times New Roman" w:hAnsi="Times New Roman" w:cs="Times New Roman"/>
          <w:bCs/>
        </w:rPr>
        <w:t xml:space="preserve">wanted to send the following thank you out to all who sponsored and supported the LIFESPAN Baby Showers: “Thank you for all that you do to make </w:t>
      </w:r>
      <w:r w:rsidRPr="00D058BB">
        <w:rPr>
          <w:rFonts w:ascii="Kristen ITC" w:hAnsi="Kristen ITC" w:cs="Times New Roman"/>
          <w:bCs/>
          <w:sz w:val="20"/>
          <w:szCs w:val="20"/>
        </w:rPr>
        <w:t>Wee Care</w:t>
      </w:r>
      <w:r w:rsidRPr="00D058BB">
        <w:rPr>
          <w:rFonts w:ascii="Times New Roman" w:hAnsi="Times New Roman" w:cs="Times New Roman"/>
          <w:bCs/>
          <w:sz w:val="20"/>
          <w:szCs w:val="20"/>
        </w:rPr>
        <w:t xml:space="preserve"> </w:t>
      </w:r>
      <w:r>
        <w:rPr>
          <w:rFonts w:ascii="Times New Roman" w:hAnsi="Times New Roman" w:cs="Times New Roman"/>
          <w:bCs/>
        </w:rPr>
        <w:t>work!  With no funding, it is truly a miracle (actually a BIG one) that we are able to help over 600 babies each year because God sends us angels like you.” Want more information about Pregnancy Help Centers?</w:t>
      </w:r>
      <w:r w:rsidR="00751FB1">
        <w:rPr>
          <w:rFonts w:ascii="Times New Roman" w:hAnsi="Times New Roman" w:cs="Times New Roman"/>
          <w:bCs/>
        </w:rPr>
        <w:t xml:space="preserve"> </w:t>
      </w:r>
      <w:r w:rsidR="006F5269" w:rsidRPr="004B47A6">
        <w:rPr>
          <w:rFonts w:ascii="Times New Roman" w:hAnsi="Times New Roman" w:cs="Times New Roman"/>
          <w:b/>
          <w:i/>
          <w:sz w:val="23"/>
          <w:szCs w:val="23"/>
        </w:rPr>
        <w:t>More info</w:t>
      </w:r>
      <w:r w:rsidR="006F5269">
        <w:rPr>
          <w:rFonts w:ascii="Times New Roman" w:hAnsi="Times New Roman" w:cs="Times New Roman"/>
          <w:b/>
          <w:i/>
          <w:sz w:val="23"/>
          <w:szCs w:val="23"/>
        </w:rPr>
        <w:t xml:space="preserve">:       LIFESPAN 734.422.6230    </w:t>
      </w:r>
      <w:r w:rsidR="006F5269" w:rsidRPr="004B47A6">
        <w:rPr>
          <w:rFonts w:ascii="Times New Roman" w:hAnsi="Times New Roman" w:cs="Times New Roman"/>
          <w:b/>
          <w:i/>
          <w:sz w:val="23"/>
          <w:szCs w:val="23"/>
        </w:rPr>
        <w:t xml:space="preserve"> </w:t>
      </w:r>
      <w:r w:rsidR="005866A8">
        <w:rPr>
          <w:rFonts w:ascii="Times New Roman" w:hAnsi="Times New Roman" w:cs="Times New Roman"/>
          <w:b/>
          <w:i/>
          <w:sz w:val="23"/>
          <w:szCs w:val="23"/>
        </w:rPr>
        <w:t>www.miLIFESPAN.org</w:t>
      </w:r>
    </w:p>
    <w:p w:rsidR="00DB7D9B" w:rsidRDefault="00DB7D9B" w:rsidP="00DB7D9B">
      <w:pPr>
        <w:pStyle w:val="Default"/>
        <w:jc w:val="center"/>
        <w:rPr>
          <w:rFonts w:ascii="Times New Roman" w:hAnsi="Times New Roman" w:cs="Times New Roman"/>
          <w:b/>
          <w:i/>
          <w:sz w:val="23"/>
          <w:szCs w:val="23"/>
        </w:rPr>
      </w:pPr>
      <w:r>
        <w:rPr>
          <w:rFonts w:ascii="Times New Roman" w:hAnsi="Times New Roman" w:cs="Times New Roman"/>
          <w:b/>
          <w:i/>
          <w:sz w:val="23"/>
          <w:szCs w:val="23"/>
        </w:rPr>
        <w:t>LIFESPAN Garage Sale: May 19-20 (8:30am-6pm), May 21 (9am-5pm) 36709 Ann Arbor Trail, Livonia (next to Rosedale Elementary School, East of Newburgh Rd.)</w:t>
      </w:r>
    </w:p>
    <w:p w:rsidR="005866A8" w:rsidRDefault="005866A8"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noProof/>
        </w:rPr>
        <mc:AlternateContent>
          <mc:Choice Requires="wps">
            <w:drawing>
              <wp:anchor distT="0" distB="0" distL="114300" distR="114300" simplePos="0" relativeHeight="251682816" behindDoc="0" locked="0" layoutInCell="1" allowOverlap="1" wp14:anchorId="4F524008" wp14:editId="216F598F">
                <wp:simplePos x="0" y="0"/>
                <wp:positionH relativeFrom="column">
                  <wp:posOffset>990600</wp:posOffset>
                </wp:positionH>
                <wp:positionV relativeFrom="paragraph">
                  <wp:posOffset>166370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24008" id="_x0000_t202" coordsize="21600,21600" o:spt="202" path="m,l,21600r21600,l21600,xe">
                <v:stroke joinstyle="miter"/>
                <v:path gradientshapeok="t" o:connecttype="rect"/>
              </v:shapetype>
              <v:shape id="Text Box 12" o:spid="_x0000_s1026" type="#_x0000_t202" style="position:absolute;margin-left:78pt;margin-top:13.1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" filled="f" stroked="f">
                <v:fill o:detectmouseclick="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60BCD6E8" wp14:editId="478D6F87">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66D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FE59E6" w:rsidRDefault="00FE59E6" w:rsidP="00FE59E6">
      <w:pPr>
        <w:jc w:val="center"/>
        <w:rPr>
          <w:rFonts w:cs="Vijaya"/>
          <w:b/>
          <w:bCs/>
          <w:i/>
          <w:iCs/>
        </w:rPr>
      </w:pPr>
      <w:r>
        <w:rPr>
          <w:rFonts w:cs="Vijaya"/>
          <w:b/>
          <w:bCs/>
          <w:i/>
          <w:iCs/>
        </w:rPr>
        <w:t>www.miLIFESPAN.org</w:t>
      </w:r>
    </w:p>
    <w:p w:rsidR="00FE59E6" w:rsidRDefault="00FE59E6"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lastRenderedPageBreak/>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181939" w:rsidRPr="00FE59E6" w:rsidRDefault="00FE59E6" w:rsidP="00FE59E6">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Pr>
          <w:rFonts w:ascii="Arial Narrow" w:hAnsi="Arial Narrow"/>
          <w:b/>
          <w:bCs/>
        </w:rPr>
        <w:t>May</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FE59E6" w:rsidRDefault="00FE59E6" w:rsidP="005866A8">
      <w:pPr>
        <w:spacing w:after="0"/>
        <w:rPr>
          <w:b/>
        </w:rPr>
      </w:pPr>
    </w:p>
    <w:p w:rsidR="00FE59E6" w:rsidRDefault="00FE59E6" w:rsidP="005866A8">
      <w:pPr>
        <w:spacing w:after="0"/>
        <w:rPr>
          <w:b/>
        </w:rPr>
      </w:pPr>
    </w:p>
    <w:p w:rsidR="005866A8" w:rsidRPr="005457BA" w:rsidRDefault="00DB7D9B" w:rsidP="005866A8">
      <w:pPr>
        <w:spacing w:after="0"/>
        <w:rPr>
          <w:b/>
        </w:rPr>
      </w:pPr>
      <w:r>
        <w:rPr>
          <w:b/>
        </w:rPr>
        <w:t>May 21-22</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Pr>
          <w:rFonts w:ascii="Vijaya" w:hAnsi="Vijaya" w:cs="Vijaya"/>
          <w:b/>
          <w:sz w:val="28"/>
        </w:rPr>
        <w:t>Truth? What truth?</w:t>
      </w:r>
    </w:p>
    <w:p w:rsidR="005B5DFE" w:rsidRPr="005457BA" w:rsidRDefault="005457BA" w:rsidP="005457BA">
      <w:pPr>
        <w:pStyle w:val="Default"/>
        <w:ind w:right="-180"/>
        <w:rPr>
          <w:bCs/>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72576" behindDoc="1" locked="0" layoutInCell="1" allowOverlap="1" wp14:anchorId="6EEAA34E" wp14:editId="3A87DDE0">
            <wp:simplePos x="0" y="0"/>
            <wp:positionH relativeFrom="column">
              <wp:posOffset>1581150</wp:posOffset>
            </wp:positionH>
            <wp:positionV relativeFrom="paragraph">
              <wp:posOffset>1576940</wp:posOffset>
            </wp:positionV>
            <wp:extent cx="232012" cy="243218"/>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Pr>
          <w:rFonts w:ascii="Times New Roman" w:hAnsi="Times New Roman" w:cs="Times New Roman"/>
          <w:b/>
          <w:bCs/>
          <w:i/>
          <w:iCs/>
          <w:noProof/>
          <w:sz w:val="64"/>
          <w:szCs w:val="64"/>
          <w:lang w:bidi="ta-IN"/>
        </w:rPr>
        <w:drawing>
          <wp:anchor distT="0" distB="0" distL="114300" distR="114300" simplePos="0" relativeHeight="251667456" behindDoc="1" locked="0" layoutInCell="1" allowOverlap="1" wp14:anchorId="09579BA4" wp14:editId="00FA9E13">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Pr>
          <w:b/>
          <w:sz w:val="22"/>
          <w:szCs w:val="22"/>
          <w:lang w:val="en"/>
        </w:rPr>
        <w:t>D</w:t>
      </w:r>
      <w:r w:rsidR="0072274A">
        <w:rPr>
          <w:b/>
          <w:sz w:val="22"/>
          <w:szCs w:val="22"/>
          <w:lang w:val="en"/>
        </w:rPr>
        <w:t>O</w:t>
      </w:r>
      <w:r w:rsidR="005866A8">
        <w:rPr>
          <w:b/>
          <w:sz w:val="22"/>
          <w:szCs w:val="22"/>
          <w:lang w:val="en"/>
        </w:rPr>
        <w:t xml:space="preserve"> YOU KNOW?</w:t>
      </w:r>
      <w:r w:rsidR="003D4612">
        <w:rPr>
          <w:bCs/>
          <w:sz w:val="22"/>
          <w:szCs w:val="22"/>
          <w:lang w:val="en"/>
        </w:rPr>
        <w:t xml:space="preserve"> </w:t>
      </w:r>
      <w:r w:rsidR="00DB7D9B">
        <w:rPr>
          <w:bCs/>
          <w:sz w:val="22"/>
          <w:szCs w:val="22"/>
          <w:lang w:val="en"/>
        </w:rPr>
        <w:t xml:space="preserve">In 1968, the goal of radical feminists was to get abortion-on-demand for women throughout the USA. How? They LIED to the American public.  They LIED about how many women were dying in “back-alley” abortions, throwing out a random figure and presenting it to the news media, which was then presented as the truth.  They LIED in the Roe v. Wade Supreme Court case, claiming that Norma </w:t>
      </w:r>
      <w:proofErr w:type="spellStart"/>
      <w:r w:rsidR="00DB7D9B">
        <w:rPr>
          <w:bCs/>
          <w:sz w:val="22"/>
          <w:szCs w:val="22"/>
          <w:lang w:val="en"/>
        </w:rPr>
        <w:t>McCorvey</w:t>
      </w:r>
      <w:proofErr w:type="spellEnd"/>
      <w:r w:rsidR="00DB7D9B">
        <w:rPr>
          <w:bCs/>
          <w:sz w:val="22"/>
          <w:szCs w:val="22"/>
          <w:lang w:val="en"/>
        </w:rPr>
        <w:t>, the plaintiff was raped.  It was a LIE</w:t>
      </w:r>
      <w:r w:rsidR="00DB7D9B" w:rsidRPr="0081630A">
        <w:rPr>
          <w:bCs/>
          <w:i/>
          <w:iCs/>
          <w:sz w:val="22"/>
          <w:szCs w:val="22"/>
          <w:lang w:val="en"/>
        </w:rPr>
        <w:t xml:space="preserve">; she was </w:t>
      </w:r>
      <w:r w:rsidR="00DB7D9B" w:rsidRPr="0081630A">
        <w:rPr>
          <w:bCs/>
          <w:i/>
          <w:iCs/>
          <w:sz w:val="22"/>
          <w:szCs w:val="22"/>
          <w:u w:val="single"/>
          <w:lang w:val="en"/>
        </w:rPr>
        <w:t>not</w:t>
      </w:r>
      <w:r w:rsidR="00DB7D9B" w:rsidRPr="0081630A">
        <w:rPr>
          <w:bCs/>
          <w:i/>
          <w:iCs/>
          <w:sz w:val="22"/>
          <w:szCs w:val="22"/>
          <w:lang w:val="en"/>
        </w:rPr>
        <w:t xml:space="preserve"> raped</w:t>
      </w:r>
      <w:r w:rsidR="00DB7D9B">
        <w:rPr>
          <w:bCs/>
          <w:sz w:val="22"/>
          <w:szCs w:val="22"/>
          <w:lang w:val="en"/>
        </w:rPr>
        <w:t>. They LIED in the companion case, Doe v. Bolton. The plaintiff, Sandra Cano, was seeking legal assistance to get a divorce and to get her children from foster care. Sandra was vulnerable, poor and pregnant with her fourth child.  Her attorney pressured her to have an abortion.  She fled</w:t>
      </w:r>
      <w:r w:rsidR="0081630A">
        <w:rPr>
          <w:bCs/>
          <w:sz w:val="22"/>
          <w:szCs w:val="22"/>
          <w:lang w:val="en"/>
        </w:rPr>
        <w:t xml:space="preserve"> from Texas to Oklahoma and </w:t>
      </w:r>
      <w:r w:rsidR="00DB7D9B" w:rsidRPr="0081630A">
        <w:rPr>
          <w:bCs/>
          <w:i/>
          <w:iCs/>
          <w:sz w:val="22"/>
          <w:szCs w:val="22"/>
          <w:u w:val="single"/>
          <w:lang w:val="en"/>
        </w:rPr>
        <w:t>never</w:t>
      </w:r>
      <w:r w:rsidR="00DB7D9B" w:rsidRPr="0081630A">
        <w:rPr>
          <w:bCs/>
          <w:i/>
          <w:iCs/>
          <w:sz w:val="22"/>
          <w:szCs w:val="22"/>
          <w:lang w:val="en"/>
        </w:rPr>
        <w:t xml:space="preserve"> sought an abortion</w:t>
      </w:r>
      <w:r w:rsidR="00DB7D9B">
        <w:rPr>
          <w:bCs/>
          <w:sz w:val="22"/>
          <w:szCs w:val="22"/>
          <w:lang w:val="en"/>
        </w:rPr>
        <w:t>. They LIED.</w:t>
      </w:r>
      <w:r>
        <w:rPr>
          <w:bCs/>
          <w:sz w:val="22"/>
          <w:szCs w:val="22"/>
          <w:lang w:val="en"/>
        </w:rPr>
        <w:t xml:space="preserve"> The basis for legalizing abortion in the USA, up to the moment of birth, for any reason, was built entirely </w:t>
      </w:r>
      <w:r w:rsidR="0081630A">
        <w:rPr>
          <w:bCs/>
          <w:sz w:val="22"/>
          <w:szCs w:val="22"/>
          <w:lang w:val="en"/>
        </w:rPr>
        <w:t>upon</w:t>
      </w:r>
      <w:r>
        <w:rPr>
          <w:bCs/>
          <w:sz w:val="22"/>
          <w:szCs w:val="22"/>
          <w:lang w:val="en"/>
        </w:rPr>
        <w:t xml:space="preserve"> LIES.  LIFESPAN seeks to spread the TRUTH—will you help us?</w:t>
      </w:r>
    </w:p>
    <w:p w:rsidR="005B5DFE" w:rsidRPr="00474756" w:rsidRDefault="005B5DFE" w:rsidP="004B5BBE">
      <w:pPr>
        <w:spacing w:after="0"/>
        <w:jc w:val="center"/>
        <w:rPr>
          <w:rFonts w:ascii="Vijaya" w:hAnsi="Vijaya" w:cs="Vijaya"/>
          <w:b/>
          <w:sz w:val="28"/>
          <w:szCs w:val="28"/>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Pr>
          <w:rFonts w:ascii="Times New Roman" w:hAnsi="Times New Roman" w:cs="Times New Roman"/>
          <w:b/>
          <w:i/>
          <w:sz w:val="23"/>
          <w:szCs w:val="23"/>
        </w:rPr>
        <w:t>www.miLIFESPAN.org</w:t>
      </w:r>
    </w:p>
    <w:p w:rsidR="00DB7D9B" w:rsidRDefault="00DB7D9B" w:rsidP="00DB7D9B">
      <w:pPr>
        <w:pStyle w:val="Default"/>
        <w:jc w:val="center"/>
        <w:rPr>
          <w:rFonts w:ascii="Times New Roman" w:hAnsi="Times New Roman" w:cs="Times New Roman"/>
          <w:b/>
          <w:i/>
          <w:sz w:val="23"/>
          <w:szCs w:val="23"/>
        </w:rPr>
      </w:pPr>
      <w:r>
        <w:rPr>
          <w:rFonts w:ascii="Times New Roman" w:hAnsi="Times New Roman" w:cs="Times New Roman"/>
          <w:b/>
          <w:i/>
          <w:sz w:val="23"/>
          <w:szCs w:val="23"/>
        </w:rPr>
        <w:t>LIFESPAN Garage Sale: May 19-20 (8:30am-6pm), May 21 (9am-5pm) 36709 Ann Arbor Trail, Livonia (next to Rosedale Elementary School, East of Newburgh Rd.)</w:t>
      </w:r>
    </w:p>
    <w:p w:rsidR="005866A8" w:rsidRDefault="005866A8" w:rsidP="005B5DFE">
      <w:pPr>
        <w:pStyle w:val="Default"/>
        <w:ind w:right="-180"/>
        <w:rPr>
          <w:rFonts w:ascii="Times New Roman" w:hAnsi="Times New Roman" w:cs="Times New Roman"/>
          <w:b/>
          <w:i/>
          <w:sz w:val="23"/>
          <w:szCs w:val="23"/>
        </w:rPr>
      </w:pPr>
    </w:p>
    <w:p w:rsidR="00982105" w:rsidRDefault="00982105" w:rsidP="00982105">
      <w:pPr>
        <w:spacing w:after="0"/>
        <w:rPr>
          <w:b/>
        </w:rPr>
      </w:pPr>
    </w:p>
    <w:p w:rsidR="00FA7ADD" w:rsidRDefault="00FA7ADD" w:rsidP="00982105">
      <w:pPr>
        <w:spacing w:after="0"/>
        <w:rPr>
          <w:b/>
        </w:rPr>
      </w:pPr>
    </w:p>
    <w:p w:rsidR="00FA7ADD" w:rsidRDefault="00FA7ADD" w:rsidP="00982105">
      <w:pPr>
        <w:spacing w:after="0"/>
        <w:rPr>
          <w:b/>
        </w:rPr>
      </w:pPr>
    </w:p>
    <w:p w:rsidR="00FA7ADD" w:rsidRPr="00982105" w:rsidRDefault="00FA7ADD" w:rsidP="00982105">
      <w:pPr>
        <w:spacing w:after="0"/>
        <w:rPr>
          <w:rFonts w:ascii="Vijaya" w:hAnsi="Vijaya" w:cs="Vijaya"/>
          <w:b/>
          <w:sz w:val="28"/>
          <w:szCs w:val="28"/>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FE59E6" w:rsidP="00FA7ADD">
      <w:pPr>
        <w:spacing w:after="0"/>
        <w:rPr>
          <w:rFonts w:ascii="Vijaya" w:hAnsi="Vijaya" w:cs="Vijaya"/>
          <w:b/>
          <w:sz w:val="28"/>
          <w:szCs w:val="28"/>
        </w:rPr>
      </w:pPr>
      <w:r>
        <w:rPr>
          <w:b/>
        </w:rPr>
        <w:t>May 28-29</w:t>
      </w:r>
      <w:r w:rsidR="00FA7ADD" w:rsidRPr="008F0C26">
        <w:rPr>
          <w:b/>
        </w:rPr>
        <w:t xml:space="preserve">:    </w:t>
      </w:r>
      <w:r w:rsidR="00FA7ADD" w:rsidRPr="008F0C26">
        <w:rPr>
          <w:rFonts w:ascii="Vijaya" w:hAnsi="Vijaya" w:cs="Vijaya"/>
          <w:b/>
          <w:sz w:val="28"/>
        </w:rPr>
        <w:t>Right to Life - LIFESPAN</w:t>
      </w:r>
      <w:r w:rsidR="00FA7ADD" w:rsidRPr="008F0C26">
        <w:rPr>
          <w:b/>
        </w:rPr>
        <w:t xml:space="preserve">          </w:t>
      </w:r>
      <w:r>
        <w:rPr>
          <w:rFonts w:ascii="Vijaya" w:hAnsi="Vijaya" w:cs="Vijaya"/>
          <w:b/>
          <w:sz w:val="28"/>
        </w:rPr>
        <w:t>Choice? What choice?</w:t>
      </w:r>
    </w:p>
    <w:p w:rsidR="00FA7ADD" w:rsidRPr="00FE59E6" w:rsidRDefault="004B5BBE" w:rsidP="00FA7ADD">
      <w:pPr>
        <w:pStyle w:val="Default"/>
        <w:rPr>
          <w:bCs/>
          <w:lang w:val="en"/>
        </w:rPr>
      </w:pPr>
      <w:r>
        <w:rPr>
          <w:rFonts w:ascii="Times New Roman" w:hAnsi="Times New Roman" w:cs="Times New Roman"/>
          <w:b/>
          <w:bCs/>
          <w:i/>
          <w:iCs/>
          <w:noProof/>
          <w:sz w:val="64"/>
          <w:szCs w:val="64"/>
          <w:lang w:bidi="ta-IN"/>
        </w:rPr>
        <w:drawing>
          <wp:anchor distT="0" distB="0" distL="114300" distR="114300" simplePos="0" relativeHeight="251679744" behindDoc="1" locked="0" layoutInCell="1" allowOverlap="1" wp14:anchorId="4270E2DC" wp14:editId="7FBBE324">
            <wp:simplePos x="0" y="0"/>
            <wp:positionH relativeFrom="column">
              <wp:posOffset>1581150</wp:posOffset>
            </wp:positionH>
            <wp:positionV relativeFrom="paragraph">
              <wp:posOffset>1089025</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Pr>
          <w:rFonts w:ascii="Times New Roman" w:hAnsi="Times New Roman" w:cs="Times New Roman"/>
          <w:b/>
          <w:bCs/>
          <w:i/>
          <w:iCs/>
          <w:noProof/>
          <w:sz w:val="64"/>
          <w:szCs w:val="64"/>
          <w:lang w:bidi="ta-IN"/>
        </w:rPr>
        <w:drawing>
          <wp:anchor distT="0" distB="0" distL="114300" distR="114300" simplePos="0" relativeHeight="251678720" behindDoc="1" locked="0" layoutInCell="1" allowOverlap="1" wp14:anchorId="6605D862" wp14:editId="094B0EA2">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Pr>
          <w:b/>
          <w:sz w:val="22"/>
          <w:szCs w:val="22"/>
          <w:lang w:val="en"/>
        </w:rPr>
        <w:t xml:space="preserve">DO YOU KNOW? </w:t>
      </w:r>
      <w:r w:rsidR="00FE59E6">
        <w:rPr>
          <w:bCs/>
          <w:sz w:val="22"/>
          <w:szCs w:val="22"/>
          <w:lang w:val="en"/>
        </w:rPr>
        <w:t xml:space="preserve"> We can only counter a pro-choice society of deceit by clearly speaking the truth. When you hear someone say, “a woman should have the right to choose”, counter immediately with, “yes, but choose what?  A woman has the right to choose to smoke</w:t>
      </w:r>
      <w:r>
        <w:rPr>
          <w:bCs/>
          <w:sz w:val="22"/>
          <w:szCs w:val="22"/>
          <w:lang w:val="en"/>
        </w:rPr>
        <w:t xml:space="preserve"> or not, the right to choose to drink alcohol or not, but she should not have the right to “choose” to kill her child.” When discussing “choice”, talk about the child in the womb as the </w:t>
      </w:r>
      <w:r w:rsidRPr="002B7D25">
        <w:rPr>
          <w:bCs/>
          <w:i/>
          <w:iCs/>
          <w:sz w:val="22"/>
          <w:szCs w:val="22"/>
          <w:lang w:val="en"/>
        </w:rPr>
        <w:t>PERSON</w:t>
      </w:r>
      <w:r>
        <w:rPr>
          <w:bCs/>
          <w:sz w:val="22"/>
          <w:szCs w:val="22"/>
          <w:lang w:val="en"/>
        </w:rPr>
        <w:t xml:space="preserve"> that he/she is.  That </w:t>
      </w:r>
      <w:r w:rsidRPr="002B7D25">
        <w:rPr>
          <w:bCs/>
          <w:i/>
          <w:iCs/>
          <w:sz w:val="22"/>
          <w:szCs w:val="22"/>
          <w:lang w:val="en"/>
        </w:rPr>
        <w:t>PERSON is alive</w:t>
      </w:r>
      <w:r>
        <w:rPr>
          <w:bCs/>
          <w:sz w:val="22"/>
          <w:szCs w:val="22"/>
          <w:lang w:val="en"/>
        </w:rPr>
        <w:t xml:space="preserve"> with his/her own DNA and blood-type, present from the moment the egg and sperm unite at conception.  That is TRUTH and it cannot be denied.  Truth is pro-life and thus the </w:t>
      </w:r>
      <w:r w:rsidRPr="002B7D25">
        <w:rPr>
          <w:bCs/>
          <w:i/>
          <w:iCs/>
          <w:sz w:val="22"/>
          <w:szCs w:val="22"/>
          <w:lang w:val="en"/>
        </w:rPr>
        <w:t>CHOICE must always be LIFE</w:t>
      </w:r>
      <w:r>
        <w:rPr>
          <w:bCs/>
          <w:sz w:val="22"/>
          <w:szCs w:val="22"/>
          <w:lang w:val="en"/>
        </w:rPr>
        <w:t>.</w:t>
      </w:r>
    </w:p>
    <w:p w:rsidR="005B5DFE" w:rsidRPr="004B5BBE" w:rsidRDefault="000D1638" w:rsidP="004B5BBE">
      <w:pPr>
        <w:spacing w:after="0"/>
        <w:jc w:val="center"/>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4864" behindDoc="0" locked="0" layoutInCell="1" allowOverlap="1" wp14:anchorId="6F4B179D" wp14:editId="2ED5CCF6">
                <wp:simplePos x="0" y="0"/>
                <wp:positionH relativeFrom="column">
                  <wp:posOffset>2028825</wp:posOffset>
                </wp:positionH>
                <wp:positionV relativeFrom="paragraph">
                  <wp:posOffset>12065</wp:posOffset>
                </wp:positionV>
                <wp:extent cx="3857625" cy="1181100"/>
                <wp:effectExtent l="0" t="38100" r="47625" b="57150"/>
                <wp:wrapNone/>
                <wp:docPr id="13" name="Right Arrow 13"/>
                <wp:cNvGraphicFramePr/>
                <a:graphic xmlns:a="http://schemas.openxmlformats.org/drawingml/2006/main">
                  <a:graphicData uri="http://schemas.microsoft.com/office/word/2010/wordprocessingShape">
                    <wps:wsp>
                      <wps:cNvSpPr/>
                      <wps:spPr>
                        <a:xfrm>
                          <a:off x="0" y="0"/>
                          <a:ext cx="3857625" cy="1181100"/>
                        </a:xfrm>
                        <a:prstGeom prst="rightArrow">
                          <a:avLst>
                            <a:gd name="adj1" fmla="val 50000"/>
                            <a:gd name="adj2" fmla="val 32258"/>
                          </a:avLst>
                        </a:prstGeom>
                        <a:solidFill>
                          <a:sysClr val="windowText" lastClr="000000"/>
                        </a:solidFill>
                        <a:ln w="12700" cap="flat" cmpd="sng" algn="ctr">
                          <a:solidFill>
                            <a:srgbClr val="5B9BD5">
                              <a:shade val="50000"/>
                            </a:srgbClr>
                          </a:solidFill>
                          <a:prstDash val="solid"/>
                          <a:miter lim="800000"/>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179D" id="Right Arrow 13" o:spid="_x0000_s1027" type="#_x0000_t13" style="position:absolute;left:0;text-align:left;margin-left:159.75pt;margin-top:.95pt;width:303.7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" adj="19467" fillcolor="windowText" strokecolor="#41719c" strokeweight="1p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v:textbox>
              </v:shape>
            </w:pict>
          </mc:Fallback>
        </mc:AlternateContent>
      </w:r>
      <w:r w:rsidR="00FA7ADD" w:rsidRPr="004B47A6">
        <w:rPr>
          <w:rFonts w:ascii="Times New Roman" w:hAnsi="Times New Roman" w:cs="Times New Roman"/>
          <w:b/>
          <w:i/>
          <w:sz w:val="23"/>
          <w:szCs w:val="23"/>
        </w:rPr>
        <w:t>More info</w:t>
      </w:r>
      <w:r w:rsidR="00FA7ADD">
        <w:rPr>
          <w:rFonts w:ascii="Times New Roman" w:hAnsi="Times New Roman" w:cs="Times New Roman"/>
          <w:b/>
          <w:i/>
          <w:sz w:val="23"/>
          <w:szCs w:val="23"/>
        </w:rPr>
        <w:t xml:space="preserve">:       LIFESPAN 734.422.6230    </w:t>
      </w:r>
      <w:r w:rsidR="00FA7ADD" w:rsidRPr="004B47A6">
        <w:rPr>
          <w:rFonts w:ascii="Times New Roman" w:hAnsi="Times New Roman" w:cs="Times New Roman"/>
          <w:b/>
          <w:i/>
          <w:sz w:val="23"/>
          <w:szCs w:val="23"/>
        </w:rPr>
        <w:t xml:space="preserve"> </w:t>
      </w:r>
      <w:r w:rsidR="00FA7ADD">
        <w:rPr>
          <w:rFonts w:ascii="Times New Roman" w:hAnsi="Times New Roman" w:cs="Times New Roman"/>
          <w:b/>
          <w:i/>
          <w:sz w:val="23"/>
          <w:szCs w:val="23"/>
        </w:rPr>
        <w:t>www.miLIFESPAN.org</w:t>
      </w:r>
    </w:p>
    <w:p w:rsidR="005B5DFE" w:rsidRDefault="005B5DFE" w:rsidP="00C36997">
      <w:pPr>
        <w:spacing w:after="0"/>
        <w:rPr>
          <w:rFonts w:ascii="Arial Narrow" w:hAnsi="Arial Narrow"/>
        </w:rPr>
      </w:pPr>
      <w:bookmarkStart w:id="0" w:name="_GoBack"/>
      <w:bookmarkEnd w:id="0"/>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1186" w:rsidRDefault="008C4DD5" w:rsidP="00F85EFF">
      <w:pPr>
        <w:jc w:val="center"/>
        <w:rPr>
          <w:rFonts w:cs="Vijaya"/>
          <w:b/>
          <w:bCs/>
          <w:i/>
          <w:iCs/>
        </w:rPr>
      </w:pPr>
      <w:r>
        <w:rPr>
          <w:rFonts w:cs="Vijaya"/>
          <w:b/>
          <w:bCs/>
          <w:i/>
          <w:iCs/>
        </w:rPr>
        <w:t>www.miLIFESPAN.org</w:t>
      </w:r>
    </w:p>
    <w:p w:rsidR="008C4DD5" w:rsidRPr="00C36997" w:rsidRDefault="008C4DD5" w:rsidP="00796DD9">
      <w:pPr>
        <w:rPr>
          <w:rFonts w:cs="Vijaya"/>
        </w:rPr>
      </w:pPr>
    </w:p>
    <w:sectPr w:rsidR="008C4DD5" w:rsidRPr="00C36997"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D1638"/>
    <w:rsid w:val="00115DBC"/>
    <w:rsid w:val="00147D93"/>
    <w:rsid w:val="00181939"/>
    <w:rsid w:val="001C5FF3"/>
    <w:rsid w:val="002B7D25"/>
    <w:rsid w:val="002C0418"/>
    <w:rsid w:val="00372015"/>
    <w:rsid w:val="003D4612"/>
    <w:rsid w:val="003F0733"/>
    <w:rsid w:val="00474756"/>
    <w:rsid w:val="004B5BBE"/>
    <w:rsid w:val="004F0BCE"/>
    <w:rsid w:val="005457BA"/>
    <w:rsid w:val="00550C08"/>
    <w:rsid w:val="005866A8"/>
    <w:rsid w:val="005B5DFE"/>
    <w:rsid w:val="005D4B18"/>
    <w:rsid w:val="006F5269"/>
    <w:rsid w:val="0072274A"/>
    <w:rsid w:val="00751FB1"/>
    <w:rsid w:val="00796DD9"/>
    <w:rsid w:val="0081630A"/>
    <w:rsid w:val="008A3C31"/>
    <w:rsid w:val="008C4DD5"/>
    <w:rsid w:val="008E16A6"/>
    <w:rsid w:val="00904226"/>
    <w:rsid w:val="0097116F"/>
    <w:rsid w:val="00982105"/>
    <w:rsid w:val="009B67A8"/>
    <w:rsid w:val="009D6EF9"/>
    <w:rsid w:val="00A84F73"/>
    <w:rsid w:val="00BA12A3"/>
    <w:rsid w:val="00C17A29"/>
    <w:rsid w:val="00C31186"/>
    <w:rsid w:val="00C36997"/>
    <w:rsid w:val="00D058BB"/>
    <w:rsid w:val="00DB7D9B"/>
    <w:rsid w:val="00DC7103"/>
    <w:rsid w:val="00E61FE4"/>
    <w:rsid w:val="00EE6EED"/>
    <w:rsid w:val="00F80AEA"/>
    <w:rsid w:val="00F85EFF"/>
    <w:rsid w:val="00FA7ADD"/>
    <w:rsid w:val="00FE59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8</cp:revision>
  <cp:lastPrinted>2016-02-11T06:54:00Z</cp:lastPrinted>
  <dcterms:created xsi:type="dcterms:W3CDTF">2016-04-11T16:35:00Z</dcterms:created>
  <dcterms:modified xsi:type="dcterms:W3CDTF">2016-04-12T16:15:00Z</dcterms:modified>
</cp:coreProperties>
</file>